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8540B6">
        <w:rPr>
          <w:rStyle w:val="a4"/>
          <w:color w:val="FF0000"/>
          <w:sz w:val="30"/>
          <w:szCs w:val="30"/>
        </w:rPr>
        <w:t>Безопасно встречаем Новый год!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bookmarkStart w:id="0" w:name="_GoBack"/>
      <w:r w:rsidRPr="008540B6">
        <w:rPr>
          <w:color w:val="002060"/>
          <w:sz w:val="30"/>
          <w:szCs w:val="30"/>
        </w:rPr>
        <w:t xml:space="preserve">Новый год и Рождество до сих пор остаются одними из самых любимых и долгожданных праздников для детей и взрослых. К ним, как правило, готовятся заранее, заботясь о том, чтобы эти дни принесли радость и оставили о себе самые лучшие воспоминания. И для того, чтобы праздник не превратился в беду, необходимо при организации новогодних мероприятий не забывать о мерах пожарной безопасности. 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Независимо от того, где готовится празднование Нового года – дома, в школе или в других общественных местах, везде имеется ряд требований, которые необходимо соблюдать при проведении зимних праздников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Особого внимания заслуживает новогодняя елка. Делая выбор между искусственной елью и натуральной, надо знать, что искусственная в случае возгорания выделяет токсичные вещества, которые гораздо опаснее огня и дыма. Поэтому, приобретая такую елку, отдавайте предпочтение изготовленным из невоспламеняющихся материалов или пропитанным специальным составом, защищающим их от возгорания.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Теперь о выборе места для елки. Новогодняя красавица должна устанавливаться на устойчивом основании, не загораживать проход, а ее ветви и верхушка не должны касаться стен, потолка и предметов обстановки. Елка должна находиться на безопасном расстоянии от отопительных систем, электроприборов и особенно обогревателей с открытыми спиралями нагрева. Длительное воздействие высокой температуры вызывает выделение ядовитых веществ, в результате чего может произойти самовоспламенение елки без видимой, на первый взгляд, причины.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Наибольшее количество новогодних пожаров случается из-за неисправных электрических гирлянд. Украшать новогоднюю елку можно гирляндами только заводского производства, которые должны иметь сертификаты соответствия и приобретаться только в магазинах. 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При оформлении елки не допускается использовать для украшения целлулоидные и другие легковоспламеняющиеся игрушки и украшения, применять свечи для иллюминации, оформлять подставку и украшать ветки ватой и игрушками из нее, не пропитанными огнезащитным составом. Также запрещается осыпать елку бертолетовой солью и устраивать световые эффекты с применением химических и других веществ, бенгальских огней и хлопушек, способных вызвать ее загорание.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 xml:space="preserve">Если же произошло загорание елки, тушите ее любыми подручными средствами, но помните, что тушить водой искусственные елки запрещается, так как расплавленные полимеры опасны из-за </w:t>
      </w:r>
      <w:r w:rsidRPr="008540B6">
        <w:rPr>
          <w:color w:val="002060"/>
          <w:sz w:val="30"/>
          <w:szCs w:val="30"/>
        </w:rPr>
        <w:lastRenderedPageBreak/>
        <w:t>возможного разброса искр и расплавленной массы. Необходимо, не касаясь елки руками, набросить на нее плотную ткань, использовать огнетушитель, песок. Подойдет и раствор моющего средства, например, стирального порошка.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Руководители предприятий и организаций накануне проведения массовых новогодних мероприятий должны тщательно проверить противопожарное состояние всех помещений, эвакуационных путей и выходов. Необходимо убедиться в наличии и исправности средств пожаротушения, связи и пожарной автоматики, и устранить все обнаруженные нарушения до наступления праздника. На все время проведения праздничных мероприятий должно быть организовано дежурство ответственных лиц за пожарную безопасность, назначенных приказом руководителя.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Во время проведения массовых мероприятий с детьми должны неотлучно находиться дежурные преподаватели, классные руководители или воспитатели. Эти лица должны быть проинструктированы о мерах пожарной безопасности и правилах эвакуации детей из помещений в случае пожара.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Оформление иллюминаций елки должно производиться специалистами, имеющими соответствующую квалификацию.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Запрещается участие в новогодних мероприятиях детей и взрослых, одетых в костюмы из ваты, бумаги, марли и подобных им легковоспламеняющихся материалов, не пропитанных огнезащитным составом. Не допускается применение горючих материалов, не обработанных огнезащитными составами, для акустической отделки стен и потолков, хранение легковоспламеняющихся жидкостей, а также использование для оформления помещений декораций и сценического оборудования, изготовленных из горючих синтетических материалов. Категорически запрещается применять открытый огонь (факелы, свечи, канделябры,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загорание. 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Надеемся, что Вы воспользуетесь нашими советами и рекомендациями, и встретите Новый год и Рождество без неприятных хлопот и происшествий.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30"/>
          <w:szCs w:val="30"/>
        </w:rPr>
      </w:pPr>
      <w:r w:rsidRPr="008540B6">
        <w:rPr>
          <w:color w:val="002060"/>
          <w:sz w:val="30"/>
          <w:szCs w:val="30"/>
        </w:rPr>
        <w:t>И помните: уходя из дома, не забудьте выключить гирлянду!</w:t>
      </w:r>
    </w:p>
    <w:p w:rsidR="009F6C91" w:rsidRPr="008540B6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2060"/>
          <w:sz w:val="30"/>
          <w:szCs w:val="30"/>
        </w:rPr>
      </w:pPr>
      <w:r w:rsidRPr="008540B6">
        <w:rPr>
          <w:b/>
          <w:color w:val="002060"/>
          <w:sz w:val="30"/>
          <w:szCs w:val="30"/>
        </w:rPr>
        <w:t>И самое главное - ни в коем случае не оставляйте детей в Новогоднюю ночь без присмотра.</w:t>
      </w:r>
    </w:p>
    <w:bookmarkEnd w:id="0"/>
    <w:p w:rsidR="006E744C" w:rsidRPr="008540B6" w:rsidRDefault="006E744C">
      <w:pPr>
        <w:rPr>
          <w:b/>
          <w:color w:val="002060"/>
        </w:rPr>
      </w:pPr>
    </w:p>
    <w:sectPr w:rsidR="006E744C" w:rsidRPr="0085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1"/>
    <w:rsid w:val="006E744C"/>
    <w:rsid w:val="008540B6"/>
    <w:rsid w:val="009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3</cp:revision>
  <dcterms:created xsi:type="dcterms:W3CDTF">2018-12-27T06:14:00Z</dcterms:created>
  <dcterms:modified xsi:type="dcterms:W3CDTF">2018-12-27T14:27:00Z</dcterms:modified>
</cp:coreProperties>
</file>